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E30" w:rsidRDefault="000977D0" w:rsidP="000977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репозитория оценочных материалов</w:t>
      </w:r>
    </w:p>
    <w:p w:rsidR="00FD5EC6" w:rsidRDefault="00FD5EC6" w:rsidP="00FD5EC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i/>
          <w:color w:val="0000CC"/>
          <w:sz w:val="28"/>
          <w:szCs w:val="28"/>
          <w:lang w:eastAsia="ru-RU"/>
        </w:rPr>
      </w:pPr>
    </w:p>
    <w:p w:rsidR="00FD5EC6" w:rsidRPr="00A822AE" w:rsidRDefault="00FD5EC6" w:rsidP="00FD5EC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i/>
          <w:color w:val="0000CC"/>
          <w:sz w:val="28"/>
          <w:szCs w:val="28"/>
          <w:lang w:eastAsia="ru-RU"/>
        </w:rPr>
      </w:pPr>
      <w:r w:rsidRPr="00A822AE">
        <w:rPr>
          <w:rFonts w:ascii="Times New Roman" w:eastAsia="Times New Roman" w:hAnsi="Times New Roman" w:cs="Times New Roman"/>
          <w:b/>
          <w:i/>
          <w:color w:val="0000CC"/>
          <w:sz w:val="28"/>
          <w:szCs w:val="28"/>
          <w:lang w:eastAsia="ru-RU"/>
        </w:rPr>
        <w:t xml:space="preserve">Комментарий для общеобразовательной организации </w:t>
      </w:r>
    </w:p>
    <w:p w:rsidR="00FD5EC6" w:rsidRPr="00A822AE" w:rsidRDefault="00FD5EC6" w:rsidP="00FD5EC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</w:pPr>
      <w:r w:rsidRPr="00A822AE">
        <w:rPr>
          <w:rFonts w:ascii="Times New Roman" w:eastAsia="Times New Roman" w:hAnsi="Times New Roman" w:cs="Times New Roman"/>
          <w:i/>
          <w:color w:val="0000CC"/>
          <w:sz w:val="28"/>
          <w:szCs w:val="28"/>
          <w:lang w:eastAsia="ru-RU"/>
        </w:rPr>
        <w:t>Жирным шрифтом указываются названия папок, а курсивом их содержание, в репозитории указаны только шифры (для обеспечения скачивания материалов), а названия отсутствуют.</w:t>
      </w:r>
    </w:p>
    <w:p w:rsidR="00FD5EC6" w:rsidRDefault="00FD5EC6" w:rsidP="00FD5E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EC6" w:rsidRDefault="00FD5EC6" w:rsidP="00FD5EC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19B5">
        <w:rPr>
          <w:rFonts w:ascii="Times New Roman" w:hAnsi="Times New Roman" w:cs="Times New Roman"/>
          <w:b/>
          <w:sz w:val="28"/>
          <w:szCs w:val="28"/>
        </w:rPr>
        <w:t xml:space="preserve">Р1.3.3. </w:t>
      </w:r>
      <w:r>
        <w:rPr>
          <w:rFonts w:ascii="Times New Roman" w:hAnsi="Times New Roman" w:cs="Times New Roman"/>
          <w:i/>
          <w:sz w:val="28"/>
          <w:szCs w:val="28"/>
        </w:rPr>
        <w:t xml:space="preserve">Оценочные материалы для оценки достижения обучающимися предметных планируемых результатов </w:t>
      </w:r>
    </w:p>
    <w:p w:rsidR="00954F26" w:rsidRPr="00FD5EC6" w:rsidRDefault="00954F26" w:rsidP="002F40BC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93F13" w:rsidRDefault="00393F13" w:rsidP="002F40B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93F13">
        <w:rPr>
          <w:rFonts w:ascii="Times New Roman" w:hAnsi="Times New Roman" w:cs="Times New Roman"/>
          <w:b/>
          <w:sz w:val="28"/>
          <w:szCs w:val="28"/>
        </w:rPr>
        <w:t>Р1.3.3</w:t>
      </w:r>
      <w:r w:rsidR="00D26D80">
        <w:rPr>
          <w:rFonts w:ascii="Times New Roman" w:hAnsi="Times New Roman" w:cs="Times New Roman"/>
          <w:b/>
          <w:sz w:val="28"/>
          <w:szCs w:val="28"/>
        </w:rPr>
        <w:t>.</w:t>
      </w:r>
      <w:r w:rsidR="009578C9">
        <w:rPr>
          <w:rFonts w:ascii="Times New Roman" w:hAnsi="Times New Roman" w:cs="Times New Roman"/>
          <w:b/>
          <w:sz w:val="28"/>
          <w:szCs w:val="28"/>
        </w:rPr>
        <w:t>1</w:t>
      </w:r>
      <w:r w:rsidR="0083205F">
        <w:rPr>
          <w:rFonts w:ascii="Times New Roman" w:hAnsi="Times New Roman" w:cs="Times New Roman"/>
          <w:b/>
          <w:sz w:val="28"/>
          <w:szCs w:val="28"/>
        </w:rPr>
        <w:t>3</w:t>
      </w:r>
      <w:r w:rsidR="00FD5EC6">
        <w:rPr>
          <w:rFonts w:ascii="Times New Roman" w:hAnsi="Times New Roman" w:cs="Times New Roman"/>
          <w:b/>
          <w:sz w:val="28"/>
          <w:szCs w:val="28"/>
        </w:rPr>
        <w:t>.</w:t>
      </w:r>
      <w:r w:rsidRPr="00393F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205F" w:rsidRPr="00FD5EC6">
        <w:rPr>
          <w:rFonts w:ascii="Times New Roman" w:hAnsi="Times New Roman" w:cs="Times New Roman"/>
          <w:i/>
          <w:iCs/>
          <w:sz w:val="28"/>
          <w:szCs w:val="28"/>
        </w:rPr>
        <w:t>ОБЖ</w:t>
      </w:r>
    </w:p>
    <w:p w:rsidR="00FD5EC6" w:rsidRDefault="00FD5EC6" w:rsidP="008572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0C7B" w:rsidRDefault="007963EE" w:rsidP="008572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3E3">
        <w:rPr>
          <w:rFonts w:ascii="Times New Roman" w:hAnsi="Times New Roman" w:cs="Times New Roman"/>
          <w:b/>
          <w:sz w:val="28"/>
          <w:szCs w:val="28"/>
        </w:rPr>
        <w:t>ДР</w:t>
      </w:r>
      <w:r w:rsidR="009D53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53E3" w:rsidRPr="00FD5EC6">
        <w:rPr>
          <w:rFonts w:ascii="Times New Roman" w:hAnsi="Times New Roman" w:cs="Times New Roman"/>
          <w:i/>
          <w:iCs/>
          <w:sz w:val="28"/>
          <w:szCs w:val="28"/>
        </w:rPr>
        <w:t>Диагностические работы</w:t>
      </w:r>
    </w:p>
    <w:p w:rsidR="009D53E3" w:rsidRPr="00FD5EC6" w:rsidRDefault="009D53E3" w:rsidP="00FD5EC6">
      <w:pPr>
        <w:spacing w:after="0" w:line="240" w:lineRule="auto"/>
        <w:ind w:left="2127" w:hanging="993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9D53E3">
        <w:rPr>
          <w:rFonts w:ascii="Times New Roman" w:hAnsi="Times New Roman" w:cs="Times New Roman"/>
          <w:b/>
          <w:sz w:val="28"/>
          <w:szCs w:val="28"/>
        </w:rPr>
        <w:t>ДР</w:t>
      </w:r>
      <w:r w:rsidR="00FD5EC6">
        <w:rPr>
          <w:rFonts w:ascii="Times New Roman" w:hAnsi="Times New Roman" w:cs="Times New Roman"/>
          <w:b/>
          <w:sz w:val="28"/>
          <w:szCs w:val="28"/>
        </w:rPr>
        <w:t> </w:t>
      </w:r>
      <w:r w:rsidRPr="009D53E3">
        <w:rPr>
          <w:rFonts w:ascii="Times New Roman" w:hAnsi="Times New Roman" w:cs="Times New Roman"/>
          <w:b/>
          <w:sz w:val="28"/>
          <w:szCs w:val="28"/>
        </w:rPr>
        <w:t>№1</w:t>
      </w:r>
      <w:r w:rsidR="00FD5EC6">
        <w:rPr>
          <w:rFonts w:ascii="Times New Roman" w:hAnsi="Times New Roman" w:cs="Times New Roman"/>
          <w:b/>
          <w:sz w:val="28"/>
          <w:szCs w:val="28"/>
        </w:rPr>
        <w:t>.</w:t>
      </w:r>
      <w:r w:rsidR="000A71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5EC6">
        <w:rPr>
          <w:rFonts w:ascii="Times New Roman" w:hAnsi="Times New Roman" w:cs="Times New Roman"/>
          <w:bCs/>
          <w:i/>
          <w:iCs/>
          <w:sz w:val="28"/>
          <w:szCs w:val="28"/>
        </w:rPr>
        <w:t>Диагностическая работа «</w:t>
      </w:r>
      <w:r w:rsidR="00565C0A" w:rsidRPr="00565C0A">
        <w:rPr>
          <w:rFonts w:ascii="Times New Roman" w:hAnsi="Times New Roman" w:cs="Times New Roman"/>
          <w:bCs/>
          <w:i/>
          <w:iCs/>
          <w:sz w:val="28"/>
          <w:szCs w:val="28"/>
        </w:rPr>
        <w:t>Н</w:t>
      </w:r>
      <w:r w:rsidR="00565C0A">
        <w:rPr>
          <w:rFonts w:ascii="Times New Roman" w:hAnsi="Times New Roman" w:cs="Times New Roman"/>
          <w:bCs/>
          <w:i/>
          <w:iCs/>
          <w:sz w:val="28"/>
          <w:szCs w:val="28"/>
        </w:rPr>
        <w:t>аучные основы обеспечения комплексной безопасности человека в современной среде обитания</w:t>
      </w:r>
      <w:r w:rsidR="00FD5EC6">
        <w:rPr>
          <w:rFonts w:ascii="Times New Roman" w:hAnsi="Times New Roman" w:cs="Times New Roman"/>
          <w:bCs/>
          <w:i/>
          <w:iCs/>
          <w:sz w:val="28"/>
          <w:szCs w:val="28"/>
        </w:rPr>
        <w:t>»</w:t>
      </w:r>
    </w:p>
    <w:p w:rsidR="009D53E3" w:rsidRPr="009D53E3" w:rsidRDefault="009D53E3" w:rsidP="00FD5EC6">
      <w:pPr>
        <w:spacing w:after="0" w:line="240" w:lineRule="auto"/>
        <w:ind w:left="2127" w:hanging="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3E3">
        <w:rPr>
          <w:rFonts w:ascii="Times New Roman" w:hAnsi="Times New Roman" w:cs="Times New Roman"/>
          <w:b/>
          <w:sz w:val="28"/>
          <w:szCs w:val="28"/>
        </w:rPr>
        <w:t>ДР</w:t>
      </w:r>
      <w:r w:rsidR="00FD5EC6">
        <w:rPr>
          <w:rFonts w:ascii="Times New Roman" w:hAnsi="Times New Roman" w:cs="Times New Roman"/>
          <w:b/>
          <w:sz w:val="28"/>
          <w:szCs w:val="28"/>
        </w:rPr>
        <w:t> </w:t>
      </w:r>
      <w:r w:rsidRPr="009D53E3">
        <w:rPr>
          <w:rFonts w:ascii="Times New Roman" w:hAnsi="Times New Roman" w:cs="Times New Roman"/>
          <w:b/>
          <w:sz w:val="28"/>
          <w:szCs w:val="28"/>
        </w:rPr>
        <w:t>№2</w:t>
      </w:r>
      <w:r w:rsidR="00FD5EC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65C0A">
        <w:rPr>
          <w:rFonts w:ascii="Times New Roman" w:hAnsi="Times New Roman" w:cs="Times New Roman"/>
          <w:bCs/>
          <w:i/>
          <w:iCs/>
          <w:sz w:val="28"/>
          <w:szCs w:val="28"/>
        </w:rPr>
        <w:t>Диагностическая работа «</w:t>
      </w:r>
      <w:r w:rsidR="00565C0A" w:rsidRPr="00565C0A">
        <w:rPr>
          <w:rFonts w:ascii="Times New Roman" w:hAnsi="Times New Roman" w:cs="Times New Roman"/>
          <w:bCs/>
          <w:i/>
          <w:iCs/>
          <w:sz w:val="28"/>
          <w:szCs w:val="28"/>
        </w:rPr>
        <w:t>О</w:t>
      </w:r>
      <w:r w:rsidR="00565C0A">
        <w:rPr>
          <w:rFonts w:ascii="Times New Roman" w:hAnsi="Times New Roman" w:cs="Times New Roman"/>
          <w:bCs/>
          <w:i/>
          <w:iCs/>
          <w:sz w:val="28"/>
          <w:szCs w:val="28"/>
        </w:rPr>
        <w:t>сновы противодействия экстремизму, терроризму и наркотизму в Российской Федерации»</w:t>
      </w:r>
    </w:p>
    <w:p w:rsidR="009D53E3" w:rsidRDefault="009D53E3" w:rsidP="00FD5EC6">
      <w:pPr>
        <w:spacing w:after="0" w:line="240" w:lineRule="auto"/>
        <w:ind w:left="2127" w:hanging="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3E3">
        <w:rPr>
          <w:rFonts w:ascii="Times New Roman" w:hAnsi="Times New Roman" w:cs="Times New Roman"/>
          <w:b/>
          <w:sz w:val="28"/>
          <w:szCs w:val="28"/>
        </w:rPr>
        <w:t>ДР</w:t>
      </w:r>
      <w:r w:rsidR="00FD5EC6">
        <w:rPr>
          <w:rFonts w:ascii="Times New Roman" w:hAnsi="Times New Roman" w:cs="Times New Roman"/>
          <w:b/>
          <w:sz w:val="28"/>
          <w:szCs w:val="28"/>
        </w:rPr>
        <w:t> </w:t>
      </w:r>
      <w:r w:rsidRPr="009D53E3">
        <w:rPr>
          <w:rFonts w:ascii="Times New Roman" w:hAnsi="Times New Roman" w:cs="Times New Roman"/>
          <w:b/>
          <w:sz w:val="28"/>
          <w:szCs w:val="28"/>
        </w:rPr>
        <w:t>№3</w:t>
      </w:r>
      <w:r w:rsidR="00FD5EC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65C0A">
        <w:rPr>
          <w:rFonts w:ascii="Times New Roman" w:hAnsi="Times New Roman" w:cs="Times New Roman"/>
          <w:bCs/>
          <w:i/>
          <w:iCs/>
          <w:sz w:val="28"/>
          <w:szCs w:val="28"/>
        </w:rPr>
        <w:t>Диагностическая работа «</w:t>
      </w:r>
      <w:r w:rsidR="00A327F9" w:rsidRPr="00A327F9">
        <w:rPr>
          <w:rFonts w:ascii="Times New Roman" w:hAnsi="Times New Roman" w:cs="Times New Roman"/>
          <w:bCs/>
          <w:i/>
          <w:iCs/>
          <w:sz w:val="28"/>
          <w:szCs w:val="28"/>
        </w:rPr>
        <w:t>О</w:t>
      </w:r>
      <w:r w:rsidR="00A327F9">
        <w:rPr>
          <w:rFonts w:ascii="Times New Roman" w:hAnsi="Times New Roman" w:cs="Times New Roman"/>
          <w:bCs/>
          <w:i/>
          <w:iCs/>
          <w:sz w:val="28"/>
          <w:szCs w:val="28"/>
        </w:rPr>
        <w:t>сновы здорового образа жизни</w:t>
      </w:r>
      <w:r w:rsidR="00565C0A">
        <w:rPr>
          <w:rFonts w:ascii="Times New Roman" w:hAnsi="Times New Roman" w:cs="Times New Roman"/>
          <w:bCs/>
          <w:i/>
          <w:iCs/>
          <w:sz w:val="28"/>
          <w:szCs w:val="28"/>
        </w:rPr>
        <w:t>»</w:t>
      </w:r>
    </w:p>
    <w:p w:rsidR="009578C9" w:rsidRPr="009D53E3" w:rsidRDefault="009578C9" w:rsidP="00FD5EC6">
      <w:pPr>
        <w:spacing w:after="0" w:line="240" w:lineRule="auto"/>
        <w:ind w:left="2127" w:hanging="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3E3">
        <w:rPr>
          <w:rFonts w:ascii="Times New Roman" w:hAnsi="Times New Roman" w:cs="Times New Roman"/>
          <w:b/>
          <w:sz w:val="28"/>
          <w:szCs w:val="28"/>
        </w:rPr>
        <w:t>ДР</w:t>
      </w:r>
      <w:r w:rsidR="00FD5EC6">
        <w:rPr>
          <w:rFonts w:ascii="Times New Roman" w:hAnsi="Times New Roman" w:cs="Times New Roman"/>
          <w:b/>
          <w:sz w:val="28"/>
          <w:szCs w:val="28"/>
        </w:rPr>
        <w:t> </w:t>
      </w:r>
      <w:r w:rsidRPr="009D53E3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FD5EC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65C0A">
        <w:rPr>
          <w:rFonts w:ascii="Times New Roman" w:hAnsi="Times New Roman" w:cs="Times New Roman"/>
          <w:bCs/>
          <w:i/>
          <w:iCs/>
          <w:sz w:val="28"/>
          <w:szCs w:val="28"/>
        </w:rPr>
        <w:t>Диагностическая работа «</w:t>
      </w:r>
      <w:r w:rsidR="00A327F9" w:rsidRPr="00A327F9">
        <w:rPr>
          <w:rFonts w:ascii="Times New Roman" w:hAnsi="Times New Roman" w:cs="Times New Roman"/>
          <w:bCs/>
          <w:i/>
          <w:iCs/>
          <w:sz w:val="28"/>
          <w:szCs w:val="28"/>
        </w:rPr>
        <w:t>П</w:t>
      </w:r>
      <w:r w:rsidR="00A327F9">
        <w:rPr>
          <w:rFonts w:ascii="Times New Roman" w:hAnsi="Times New Roman" w:cs="Times New Roman"/>
          <w:bCs/>
          <w:i/>
          <w:iCs/>
          <w:sz w:val="28"/>
          <w:szCs w:val="28"/>
        </w:rPr>
        <w:t>равовые основы военной службы</w:t>
      </w:r>
      <w:r w:rsidR="00565C0A">
        <w:rPr>
          <w:rFonts w:ascii="Times New Roman" w:hAnsi="Times New Roman" w:cs="Times New Roman"/>
          <w:bCs/>
          <w:i/>
          <w:iCs/>
          <w:sz w:val="28"/>
          <w:szCs w:val="28"/>
        </w:rPr>
        <w:t>»</w:t>
      </w:r>
    </w:p>
    <w:p w:rsidR="00FD5EC6" w:rsidRDefault="00FD5EC6" w:rsidP="00EA677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77D" w:rsidRPr="00FF58BD" w:rsidRDefault="00EA677D" w:rsidP="00EA6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3E3">
        <w:rPr>
          <w:rFonts w:ascii="Times New Roman" w:hAnsi="Times New Roman" w:cs="Times New Roman"/>
          <w:b/>
          <w:sz w:val="28"/>
          <w:szCs w:val="28"/>
        </w:rPr>
        <w:t>КР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0F0B">
        <w:rPr>
          <w:rFonts w:ascii="Times New Roman" w:hAnsi="Times New Roman" w:cs="Times New Roman"/>
          <w:i/>
          <w:iCs/>
          <w:sz w:val="28"/>
          <w:szCs w:val="28"/>
        </w:rPr>
        <w:t>Контрольные работы</w:t>
      </w:r>
    </w:p>
    <w:p w:rsidR="00EA677D" w:rsidRPr="00990F0B" w:rsidRDefault="00EA677D" w:rsidP="00990F0B">
      <w:pPr>
        <w:spacing w:after="0" w:line="240" w:lineRule="auto"/>
        <w:ind w:left="2127" w:hanging="993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</w:t>
      </w:r>
      <w:r w:rsidR="00990F0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№1</w:t>
      </w:r>
      <w:r w:rsidR="00990F0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90F0B">
        <w:rPr>
          <w:rFonts w:ascii="Times New Roman" w:hAnsi="Times New Roman" w:cs="Times New Roman"/>
          <w:bCs/>
          <w:i/>
          <w:iCs/>
          <w:sz w:val="28"/>
          <w:szCs w:val="28"/>
        </w:rPr>
        <w:t>Контрольная работа по разделу «</w:t>
      </w:r>
      <w:r w:rsidR="00990F0B" w:rsidRPr="00990F0B">
        <w:rPr>
          <w:rFonts w:ascii="Times New Roman" w:hAnsi="Times New Roman" w:cs="Times New Roman"/>
          <w:bCs/>
          <w:i/>
          <w:iCs/>
          <w:sz w:val="28"/>
          <w:szCs w:val="28"/>
        </w:rPr>
        <w:t>Основы медицинских знаний и оказание первой помощи</w:t>
      </w:r>
      <w:r w:rsidR="00990F0B">
        <w:rPr>
          <w:rFonts w:ascii="Times New Roman" w:hAnsi="Times New Roman" w:cs="Times New Roman"/>
          <w:bCs/>
          <w:i/>
          <w:iCs/>
          <w:sz w:val="28"/>
          <w:szCs w:val="28"/>
        </w:rPr>
        <w:t>»</w:t>
      </w:r>
    </w:p>
    <w:p w:rsidR="00990F0B" w:rsidRPr="00990F0B" w:rsidRDefault="00EA677D" w:rsidP="00990F0B">
      <w:pPr>
        <w:spacing w:after="0" w:line="240" w:lineRule="auto"/>
        <w:ind w:left="2127" w:hanging="993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</w:t>
      </w:r>
      <w:r w:rsidR="00990F0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№2</w:t>
      </w:r>
      <w:r w:rsidR="00990F0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90F0B">
        <w:rPr>
          <w:rFonts w:ascii="Times New Roman" w:hAnsi="Times New Roman" w:cs="Times New Roman"/>
          <w:bCs/>
          <w:i/>
          <w:iCs/>
          <w:sz w:val="28"/>
          <w:szCs w:val="28"/>
        </w:rPr>
        <w:t>Контрольная работа по разделу «</w:t>
      </w:r>
      <w:r w:rsidR="00990F0B" w:rsidRPr="00990F0B">
        <w:rPr>
          <w:rFonts w:ascii="Times New Roman" w:hAnsi="Times New Roman" w:cs="Times New Roman"/>
          <w:bCs/>
          <w:i/>
          <w:iCs/>
          <w:sz w:val="28"/>
          <w:szCs w:val="28"/>
        </w:rPr>
        <w:t>Основы обороны государства</w:t>
      </w:r>
      <w:r w:rsidR="00990F0B">
        <w:rPr>
          <w:rFonts w:ascii="Times New Roman" w:hAnsi="Times New Roman" w:cs="Times New Roman"/>
          <w:bCs/>
          <w:i/>
          <w:iCs/>
          <w:sz w:val="28"/>
          <w:szCs w:val="28"/>
        </w:rPr>
        <w:t>»</w:t>
      </w:r>
    </w:p>
    <w:p w:rsidR="00FD5EC6" w:rsidRDefault="00FD5EC6" w:rsidP="0081050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0C7B" w:rsidRPr="0081050B" w:rsidRDefault="0081050B" w:rsidP="0081050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</w:t>
      </w:r>
      <w:r w:rsidR="00EE31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02E6">
        <w:rPr>
          <w:rFonts w:ascii="Times New Roman" w:hAnsi="Times New Roman" w:cs="Times New Roman"/>
          <w:i/>
          <w:iCs/>
          <w:sz w:val="28"/>
          <w:szCs w:val="28"/>
        </w:rPr>
        <w:t>Практические работы</w:t>
      </w:r>
    </w:p>
    <w:p w:rsidR="00F105F2" w:rsidRPr="005F02E6" w:rsidRDefault="0081050B" w:rsidP="005F02E6">
      <w:pPr>
        <w:spacing w:after="0" w:line="240" w:lineRule="auto"/>
        <w:ind w:left="2127" w:hanging="993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</w:t>
      </w:r>
      <w:r w:rsidR="005F02E6">
        <w:rPr>
          <w:rFonts w:ascii="Times New Roman" w:hAnsi="Times New Roman" w:cs="Times New Roman"/>
          <w:b/>
          <w:sz w:val="28"/>
          <w:szCs w:val="28"/>
        </w:rPr>
        <w:t> </w:t>
      </w:r>
      <w:r w:rsidR="003D0158">
        <w:rPr>
          <w:rFonts w:ascii="Times New Roman" w:hAnsi="Times New Roman" w:cs="Times New Roman"/>
          <w:b/>
          <w:sz w:val="28"/>
          <w:szCs w:val="28"/>
        </w:rPr>
        <w:t>№1</w:t>
      </w:r>
      <w:r w:rsidR="005F02E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F02E6">
        <w:rPr>
          <w:rFonts w:ascii="Times New Roman" w:hAnsi="Times New Roman" w:cs="Times New Roman"/>
          <w:bCs/>
          <w:i/>
          <w:iCs/>
          <w:sz w:val="28"/>
          <w:szCs w:val="28"/>
        </w:rPr>
        <w:t>Практическая работа «</w:t>
      </w:r>
      <w:r w:rsidR="005F02E6" w:rsidRPr="005F02E6">
        <w:rPr>
          <w:rFonts w:ascii="Times New Roman" w:hAnsi="Times New Roman" w:cs="Times New Roman"/>
          <w:bCs/>
          <w:i/>
          <w:iCs/>
          <w:sz w:val="28"/>
          <w:szCs w:val="28"/>
        </w:rPr>
        <w:t>М</w:t>
      </w:r>
      <w:r w:rsidR="005F02E6">
        <w:rPr>
          <w:rFonts w:ascii="Times New Roman" w:hAnsi="Times New Roman" w:cs="Times New Roman"/>
          <w:bCs/>
          <w:i/>
          <w:iCs/>
          <w:sz w:val="28"/>
          <w:szCs w:val="28"/>
        </w:rPr>
        <w:t>одель личного безопасного поведения велосипедиста»</w:t>
      </w:r>
    </w:p>
    <w:p w:rsidR="003D0158" w:rsidRPr="009D53E3" w:rsidRDefault="0081050B" w:rsidP="005F02E6">
      <w:pPr>
        <w:spacing w:after="0" w:line="240" w:lineRule="auto"/>
        <w:ind w:left="2127" w:hanging="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</w:t>
      </w:r>
      <w:r w:rsidR="005F02E6">
        <w:rPr>
          <w:rFonts w:ascii="Times New Roman" w:hAnsi="Times New Roman" w:cs="Times New Roman"/>
          <w:b/>
          <w:sz w:val="28"/>
          <w:szCs w:val="28"/>
        </w:rPr>
        <w:t> </w:t>
      </w:r>
      <w:r w:rsidR="003D0158">
        <w:rPr>
          <w:rFonts w:ascii="Times New Roman" w:hAnsi="Times New Roman" w:cs="Times New Roman"/>
          <w:b/>
          <w:sz w:val="28"/>
          <w:szCs w:val="28"/>
        </w:rPr>
        <w:t>№2</w:t>
      </w:r>
      <w:r w:rsidR="005F02E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F02E6">
        <w:rPr>
          <w:rFonts w:ascii="Times New Roman" w:hAnsi="Times New Roman" w:cs="Times New Roman"/>
          <w:bCs/>
          <w:i/>
          <w:iCs/>
          <w:sz w:val="28"/>
          <w:szCs w:val="28"/>
        </w:rPr>
        <w:t>Практическая работа «</w:t>
      </w:r>
      <w:r w:rsidR="00710DDE" w:rsidRPr="00710DDE">
        <w:rPr>
          <w:rFonts w:ascii="Times New Roman" w:hAnsi="Times New Roman" w:cs="Times New Roman"/>
          <w:bCs/>
          <w:i/>
          <w:iCs/>
          <w:sz w:val="28"/>
          <w:szCs w:val="28"/>
        </w:rPr>
        <w:t>О</w:t>
      </w:r>
      <w:r w:rsidR="00710DDE">
        <w:rPr>
          <w:rFonts w:ascii="Times New Roman" w:hAnsi="Times New Roman" w:cs="Times New Roman"/>
          <w:bCs/>
          <w:i/>
          <w:iCs/>
          <w:sz w:val="28"/>
          <w:szCs w:val="28"/>
        </w:rPr>
        <w:t>ценка тренированности организма</w:t>
      </w:r>
      <w:r w:rsidR="005F02E6">
        <w:rPr>
          <w:rFonts w:ascii="Times New Roman" w:hAnsi="Times New Roman" w:cs="Times New Roman"/>
          <w:bCs/>
          <w:i/>
          <w:iCs/>
          <w:sz w:val="28"/>
          <w:szCs w:val="28"/>
        </w:rPr>
        <w:t>»</w:t>
      </w:r>
    </w:p>
    <w:p w:rsidR="003D0158" w:rsidRPr="009D53E3" w:rsidRDefault="0081050B" w:rsidP="005F02E6">
      <w:pPr>
        <w:spacing w:after="0" w:line="240" w:lineRule="auto"/>
        <w:ind w:left="2127" w:hanging="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</w:t>
      </w:r>
      <w:r w:rsidR="005F02E6">
        <w:rPr>
          <w:rFonts w:ascii="Times New Roman" w:hAnsi="Times New Roman" w:cs="Times New Roman"/>
          <w:b/>
          <w:sz w:val="28"/>
          <w:szCs w:val="28"/>
        </w:rPr>
        <w:t> </w:t>
      </w:r>
      <w:r w:rsidR="003D0158">
        <w:rPr>
          <w:rFonts w:ascii="Times New Roman" w:hAnsi="Times New Roman" w:cs="Times New Roman"/>
          <w:b/>
          <w:sz w:val="28"/>
          <w:szCs w:val="28"/>
        </w:rPr>
        <w:t>№3</w:t>
      </w:r>
      <w:r w:rsidR="005F02E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F02E6">
        <w:rPr>
          <w:rFonts w:ascii="Times New Roman" w:hAnsi="Times New Roman" w:cs="Times New Roman"/>
          <w:bCs/>
          <w:i/>
          <w:iCs/>
          <w:sz w:val="28"/>
          <w:szCs w:val="28"/>
        </w:rPr>
        <w:t>Практическая работа «</w:t>
      </w:r>
      <w:r w:rsidR="00E06C55" w:rsidRPr="00E06C55">
        <w:rPr>
          <w:rFonts w:ascii="Times New Roman" w:hAnsi="Times New Roman" w:cs="Times New Roman"/>
          <w:bCs/>
          <w:i/>
          <w:iCs/>
          <w:sz w:val="28"/>
          <w:szCs w:val="28"/>
        </w:rPr>
        <w:t>О</w:t>
      </w:r>
      <w:r w:rsidR="00E06C55">
        <w:rPr>
          <w:rFonts w:ascii="Times New Roman" w:hAnsi="Times New Roman" w:cs="Times New Roman"/>
          <w:bCs/>
          <w:i/>
          <w:iCs/>
          <w:sz w:val="28"/>
          <w:szCs w:val="28"/>
        </w:rPr>
        <w:t>казание первой помощи пострадавшим</w:t>
      </w:r>
      <w:r w:rsidR="005F02E6">
        <w:rPr>
          <w:rFonts w:ascii="Times New Roman" w:hAnsi="Times New Roman" w:cs="Times New Roman"/>
          <w:bCs/>
          <w:i/>
          <w:iCs/>
          <w:sz w:val="28"/>
          <w:szCs w:val="28"/>
        </w:rPr>
        <w:t>»</w:t>
      </w:r>
    </w:p>
    <w:p w:rsidR="009578C9" w:rsidRPr="009D53E3" w:rsidRDefault="0081050B" w:rsidP="005F02E6">
      <w:pPr>
        <w:spacing w:after="0" w:line="240" w:lineRule="auto"/>
        <w:ind w:left="2127" w:hanging="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</w:t>
      </w:r>
      <w:r w:rsidR="005F02E6">
        <w:rPr>
          <w:rFonts w:ascii="Times New Roman" w:hAnsi="Times New Roman" w:cs="Times New Roman"/>
          <w:b/>
          <w:sz w:val="28"/>
          <w:szCs w:val="28"/>
        </w:rPr>
        <w:t> </w:t>
      </w:r>
      <w:r w:rsidR="003D0158">
        <w:rPr>
          <w:rFonts w:ascii="Times New Roman" w:hAnsi="Times New Roman" w:cs="Times New Roman"/>
          <w:b/>
          <w:sz w:val="28"/>
          <w:szCs w:val="28"/>
        </w:rPr>
        <w:t>№4</w:t>
      </w:r>
      <w:r w:rsidR="005F02E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F02E6">
        <w:rPr>
          <w:rFonts w:ascii="Times New Roman" w:hAnsi="Times New Roman" w:cs="Times New Roman"/>
          <w:bCs/>
          <w:i/>
          <w:iCs/>
          <w:sz w:val="28"/>
          <w:szCs w:val="28"/>
        </w:rPr>
        <w:t>Практическая работа «</w:t>
      </w:r>
      <w:r w:rsidR="00E06C55" w:rsidRPr="00E06C55">
        <w:rPr>
          <w:rFonts w:ascii="Times New Roman" w:hAnsi="Times New Roman" w:cs="Times New Roman"/>
          <w:bCs/>
          <w:i/>
          <w:iCs/>
          <w:sz w:val="28"/>
          <w:szCs w:val="28"/>
        </w:rPr>
        <w:t>С</w:t>
      </w:r>
      <w:r w:rsidR="00E06C55">
        <w:rPr>
          <w:rFonts w:ascii="Times New Roman" w:hAnsi="Times New Roman" w:cs="Times New Roman"/>
          <w:bCs/>
          <w:i/>
          <w:iCs/>
          <w:sz w:val="28"/>
          <w:szCs w:val="28"/>
        </w:rPr>
        <w:t>троевые приёмы и движение без оружия</w:t>
      </w:r>
      <w:r w:rsidR="005F02E6">
        <w:rPr>
          <w:rFonts w:ascii="Times New Roman" w:hAnsi="Times New Roman" w:cs="Times New Roman"/>
          <w:bCs/>
          <w:i/>
          <w:iCs/>
          <w:sz w:val="28"/>
          <w:szCs w:val="28"/>
        </w:rPr>
        <w:t>»</w:t>
      </w:r>
    </w:p>
    <w:p w:rsidR="00FD5EC6" w:rsidRDefault="00FD5EC6" w:rsidP="008572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0C7B" w:rsidRPr="00EE31C7" w:rsidRDefault="00390C7B" w:rsidP="008572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3E3">
        <w:rPr>
          <w:rFonts w:ascii="Times New Roman" w:hAnsi="Times New Roman" w:cs="Times New Roman"/>
          <w:b/>
          <w:sz w:val="28"/>
          <w:szCs w:val="28"/>
        </w:rPr>
        <w:t>ТД</w:t>
      </w:r>
      <w:r w:rsidR="00EE31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31C7" w:rsidRPr="00E77A4F">
        <w:rPr>
          <w:rFonts w:ascii="Times New Roman" w:hAnsi="Times New Roman" w:cs="Times New Roman"/>
          <w:i/>
          <w:iCs/>
          <w:sz w:val="28"/>
          <w:szCs w:val="28"/>
        </w:rPr>
        <w:t>Терминологические диктанты</w:t>
      </w:r>
    </w:p>
    <w:p w:rsidR="003D0158" w:rsidRPr="00E77A4F" w:rsidRDefault="003D0158" w:rsidP="007E2D0E">
      <w:pPr>
        <w:spacing w:after="0" w:line="240" w:lineRule="auto"/>
        <w:ind w:left="2127" w:hanging="993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ТД</w:t>
      </w:r>
      <w:r w:rsidR="00E77A4F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№1</w:t>
      </w:r>
      <w:r w:rsidR="00E77A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E2D0E">
        <w:rPr>
          <w:rFonts w:ascii="Times New Roman" w:hAnsi="Times New Roman" w:cs="Times New Roman"/>
          <w:bCs/>
          <w:i/>
          <w:iCs/>
          <w:sz w:val="28"/>
          <w:szCs w:val="28"/>
        </w:rPr>
        <w:t>Терминологический диктант по разделу «</w:t>
      </w:r>
      <w:r w:rsidR="007E2D0E" w:rsidRPr="007E2D0E">
        <w:rPr>
          <w:rFonts w:ascii="Times New Roman" w:hAnsi="Times New Roman" w:cs="Times New Roman"/>
          <w:bCs/>
          <w:i/>
          <w:iCs/>
          <w:sz w:val="28"/>
          <w:szCs w:val="28"/>
        </w:rPr>
        <w:t>Основы комплексной безопасности</w:t>
      </w:r>
      <w:r w:rsidR="007E2D0E">
        <w:rPr>
          <w:rFonts w:ascii="Times New Roman" w:hAnsi="Times New Roman" w:cs="Times New Roman"/>
          <w:bCs/>
          <w:i/>
          <w:iCs/>
          <w:sz w:val="28"/>
          <w:szCs w:val="28"/>
        </w:rPr>
        <w:t>»</w:t>
      </w:r>
    </w:p>
    <w:p w:rsidR="007E2D0E" w:rsidRPr="00E77A4F" w:rsidRDefault="003D0158" w:rsidP="007E2D0E">
      <w:pPr>
        <w:spacing w:after="0" w:line="240" w:lineRule="auto"/>
        <w:ind w:left="2127" w:hanging="993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ТД</w:t>
      </w:r>
      <w:r w:rsidR="007D292C">
        <w:rPr>
          <w:rFonts w:ascii="Times New Roman" w:hAnsi="Times New Roman" w:cs="Times New Roman"/>
          <w:b/>
          <w:sz w:val="28"/>
          <w:szCs w:val="28"/>
        </w:rPr>
        <w:t> 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№2</w:t>
      </w:r>
      <w:r w:rsidR="00E77A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E2D0E">
        <w:rPr>
          <w:rFonts w:ascii="Times New Roman" w:hAnsi="Times New Roman" w:cs="Times New Roman"/>
          <w:bCs/>
          <w:i/>
          <w:iCs/>
          <w:sz w:val="28"/>
          <w:szCs w:val="28"/>
        </w:rPr>
        <w:t>Терминологический диктант по разделу «</w:t>
      </w:r>
      <w:r w:rsidR="007E2D0E" w:rsidRPr="007E2D0E">
        <w:rPr>
          <w:rFonts w:ascii="Times New Roman" w:hAnsi="Times New Roman" w:cs="Times New Roman"/>
          <w:bCs/>
          <w:i/>
          <w:iCs/>
          <w:sz w:val="28"/>
          <w:szCs w:val="28"/>
        </w:rPr>
        <w:t>Защита населения Российской Федерации от опасных и чрезвычайных ситуаций</w:t>
      </w:r>
      <w:r w:rsidR="007E2D0E">
        <w:rPr>
          <w:rFonts w:ascii="Times New Roman" w:hAnsi="Times New Roman" w:cs="Times New Roman"/>
          <w:bCs/>
          <w:i/>
          <w:iCs/>
          <w:sz w:val="28"/>
          <w:szCs w:val="28"/>
        </w:rPr>
        <w:t>»</w:t>
      </w:r>
    </w:p>
    <w:sectPr w:rsidR="007E2D0E" w:rsidRPr="00E77A4F" w:rsidSect="00B65D9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43694"/>
    <w:multiLevelType w:val="hybridMultilevel"/>
    <w:tmpl w:val="1AE2C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14D2"/>
    <w:rsid w:val="000977D0"/>
    <w:rsid w:val="000A714A"/>
    <w:rsid w:val="000D6117"/>
    <w:rsid w:val="00133FE8"/>
    <w:rsid w:val="0016200B"/>
    <w:rsid w:val="001C748B"/>
    <w:rsid w:val="001E6917"/>
    <w:rsid w:val="0021319C"/>
    <w:rsid w:val="002A7E4F"/>
    <w:rsid w:val="002B2DB7"/>
    <w:rsid w:val="002F40BC"/>
    <w:rsid w:val="002F72D9"/>
    <w:rsid w:val="0030308C"/>
    <w:rsid w:val="00390C7B"/>
    <w:rsid w:val="00393F13"/>
    <w:rsid w:val="003D0158"/>
    <w:rsid w:val="004A5F0B"/>
    <w:rsid w:val="00565C0A"/>
    <w:rsid w:val="005F02E6"/>
    <w:rsid w:val="00710DDE"/>
    <w:rsid w:val="007963EE"/>
    <w:rsid w:val="007D292C"/>
    <w:rsid w:val="007E2D0E"/>
    <w:rsid w:val="007F018B"/>
    <w:rsid w:val="0081050B"/>
    <w:rsid w:val="0083205F"/>
    <w:rsid w:val="00852D95"/>
    <w:rsid w:val="008572D1"/>
    <w:rsid w:val="008F14D2"/>
    <w:rsid w:val="0093748D"/>
    <w:rsid w:val="00954F26"/>
    <w:rsid w:val="009578C9"/>
    <w:rsid w:val="00990F0B"/>
    <w:rsid w:val="009D53E3"/>
    <w:rsid w:val="00A3215C"/>
    <w:rsid w:val="00A327F9"/>
    <w:rsid w:val="00A84A38"/>
    <w:rsid w:val="00B65D96"/>
    <w:rsid w:val="00BB43AB"/>
    <w:rsid w:val="00BF0E18"/>
    <w:rsid w:val="00BF38D5"/>
    <w:rsid w:val="00D26D80"/>
    <w:rsid w:val="00D66E30"/>
    <w:rsid w:val="00D714D9"/>
    <w:rsid w:val="00DD0D29"/>
    <w:rsid w:val="00E06C55"/>
    <w:rsid w:val="00E14377"/>
    <w:rsid w:val="00E77A4F"/>
    <w:rsid w:val="00EA677D"/>
    <w:rsid w:val="00EE31C7"/>
    <w:rsid w:val="00F105F2"/>
    <w:rsid w:val="00FD5EC6"/>
    <w:rsid w:val="00FF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5206B"/>
  <w15:docId w15:val="{B5BF3580-133C-4B17-89C0-9AC049DA2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F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A3B6F-E1BB-48C3-868F-5EF46732F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ДПО ЧИППКРО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Н. Чипышева</dc:creator>
  <cp:lastModifiedBy>Asus</cp:lastModifiedBy>
  <cp:revision>19</cp:revision>
  <dcterms:created xsi:type="dcterms:W3CDTF">2019-09-02T09:46:00Z</dcterms:created>
  <dcterms:modified xsi:type="dcterms:W3CDTF">2020-01-24T21:58:00Z</dcterms:modified>
</cp:coreProperties>
</file>